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211F6">
        <w:rPr>
          <w:rFonts w:ascii="Arial" w:hAnsi="Arial" w:cs="Arial"/>
          <w:b/>
          <w:sz w:val="24"/>
          <w:szCs w:val="24"/>
        </w:rPr>
        <w:t xml:space="preserve">DO CAMAPUÃ PREV – </w:t>
      </w:r>
      <w:r w:rsidR="00E62D87" w:rsidRPr="00E62D87">
        <w:rPr>
          <w:rFonts w:ascii="Arial" w:hAnsi="Arial" w:cs="Arial"/>
          <w:b/>
          <w:sz w:val="24"/>
          <w:szCs w:val="24"/>
        </w:rPr>
        <w:t>JUNHO</w:t>
      </w:r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E62D87">
        <w:rPr>
          <w:rFonts w:ascii="Arial" w:hAnsi="Arial" w:cs="Arial"/>
          <w:sz w:val="24"/>
          <w:szCs w:val="24"/>
        </w:rPr>
        <w:t>junho</w:t>
      </w:r>
      <w:r w:rsidRPr="009F6BD3">
        <w:rPr>
          <w:rFonts w:ascii="Arial" w:hAnsi="Arial" w:cs="Arial"/>
          <w:sz w:val="24"/>
          <w:szCs w:val="24"/>
        </w:rPr>
        <w:t xml:space="preserve"> com um montante de </w:t>
      </w:r>
      <w:r w:rsidRPr="003A3008">
        <w:rPr>
          <w:rFonts w:ascii="Arial" w:hAnsi="Arial" w:cs="Arial"/>
          <w:b/>
          <w:sz w:val="24"/>
          <w:szCs w:val="24"/>
        </w:rPr>
        <w:t xml:space="preserve">R$ </w:t>
      </w:r>
      <w:r w:rsidR="001A1639" w:rsidRPr="001A1639">
        <w:rPr>
          <w:rFonts w:ascii="Arial" w:hAnsi="Arial" w:cs="Arial"/>
          <w:b/>
          <w:bCs/>
          <w:color w:val="00004F"/>
          <w:sz w:val="24"/>
          <w:szCs w:val="24"/>
        </w:rPr>
        <w:t>34.856.117,74</w:t>
      </w:r>
      <w:r w:rsidR="00A15C6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(trinta e </w:t>
      </w:r>
      <w:r w:rsidR="00AB299A">
        <w:rPr>
          <w:rFonts w:ascii="Arial" w:hAnsi="Arial" w:cs="Arial"/>
          <w:sz w:val="24"/>
          <w:szCs w:val="24"/>
        </w:rPr>
        <w:t>quatro</w:t>
      </w:r>
      <w:r w:rsidRPr="009F6BD3">
        <w:rPr>
          <w:rFonts w:ascii="Arial" w:hAnsi="Arial" w:cs="Arial"/>
          <w:sz w:val="24"/>
          <w:szCs w:val="24"/>
        </w:rPr>
        <w:t xml:space="preserve"> milhões </w:t>
      </w:r>
      <w:r w:rsidR="001A1639">
        <w:rPr>
          <w:rFonts w:ascii="Arial" w:hAnsi="Arial" w:cs="Arial"/>
          <w:sz w:val="24"/>
          <w:szCs w:val="24"/>
        </w:rPr>
        <w:t>oitocentos e cinquenta e seis</w:t>
      </w:r>
      <w:r w:rsidR="00E626B9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E626B9">
        <w:rPr>
          <w:rFonts w:ascii="Arial" w:hAnsi="Arial" w:cs="Arial"/>
          <w:sz w:val="24"/>
          <w:szCs w:val="24"/>
        </w:rPr>
        <w:t xml:space="preserve">cento e </w:t>
      </w:r>
      <w:r w:rsidR="001A1639">
        <w:rPr>
          <w:rFonts w:ascii="Arial" w:hAnsi="Arial" w:cs="Arial"/>
          <w:sz w:val="24"/>
          <w:szCs w:val="24"/>
        </w:rPr>
        <w:t>dezessete</w:t>
      </w:r>
      <w:r w:rsidR="00E626B9">
        <w:rPr>
          <w:rFonts w:ascii="Arial" w:hAnsi="Arial" w:cs="Arial"/>
          <w:sz w:val="24"/>
          <w:szCs w:val="24"/>
        </w:rPr>
        <w:t xml:space="preserve"> </w:t>
      </w:r>
      <w:r w:rsidR="00AB299A">
        <w:rPr>
          <w:rFonts w:ascii="Arial" w:hAnsi="Arial" w:cs="Arial"/>
          <w:sz w:val="24"/>
          <w:szCs w:val="24"/>
        </w:rPr>
        <w:t>reais</w:t>
      </w:r>
      <w:r>
        <w:rPr>
          <w:rFonts w:ascii="Arial" w:hAnsi="Arial" w:cs="Arial"/>
          <w:sz w:val="24"/>
          <w:szCs w:val="24"/>
        </w:rPr>
        <w:t xml:space="preserve"> e </w:t>
      </w:r>
      <w:r w:rsidR="00E626B9">
        <w:rPr>
          <w:rFonts w:ascii="Arial" w:hAnsi="Arial" w:cs="Arial"/>
          <w:sz w:val="24"/>
          <w:szCs w:val="24"/>
        </w:rPr>
        <w:t>se</w:t>
      </w:r>
      <w:r w:rsidR="001A1639">
        <w:rPr>
          <w:rFonts w:ascii="Arial" w:hAnsi="Arial" w:cs="Arial"/>
          <w:sz w:val="24"/>
          <w:szCs w:val="24"/>
        </w:rPr>
        <w:t>t</w:t>
      </w:r>
      <w:r w:rsidR="00E626B9">
        <w:rPr>
          <w:rFonts w:ascii="Arial" w:hAnsi="Arial" w:cs="Arial"/>
          <w:sz w:val="24"/>
          <w:szCs w:val="24"/>
        </w:rPr>
        <w:t>enta</w:t>
      </w:r>
      <w:r w:rsidR="001A1639">
        <w:rPr>
          <w:rFonts w:ascii="Arial" w:hAnsi="Arial" w:cs="Arial"/>
          <w:sz w:val="24"/>
          <w:szCs w:val="24"/>
        </w:rPr>
        <w:t xml:space="preserve"> e quatro</w:t>
      </w:r>
      <w:r w:rsidR="00E626B9">
        <w:rPr>
          <w:rFonts w:ascii="Arial" w:hAnsi="Arial" w:cs="Arial"/>
          <w:sz w:val="24"/>
          <w:szCs w:val="24"/>
        </w:rPr>
        <w:t xml:space="preserve"> centavos</w:t>
      </w:r>
      <w:r>
        <w:rPr>
          <w:rFonts w:ascii="Arial" w:hAnsi="Arial" w:cs="Arial"/>
          <w:sz w:val="24"/>
          <w:szCs w:val="24"/>
        </w:rPr>
        <w:t>)</w:t>
      </w:r>
      <w:r w:rsidRPr="009F6BD3">
        <w:rPr>
          <w:rFonts w:ascii="Arial" w:hAnsi="Arial" w:cs="Arial"/>
          <w:sz w:val="24"/>
          <w:szCs w:val="24"/>
        </w:rPr>
        <w:t>.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5E3EDA">
        <w:rPr>
          <w:rFonts w:ascii="Arial" w:hAnsi="Arial" w:cs="Arial"/>
          <w:b/>
          <w:sz w:val="24"/>
          <w:szCs w:val="24"/>
        </w:rPr>
        <w:t xml:space="preserve">R$ </w:t>
      </w:r>
      <w:r w:rsidR="00672291" w:rsidRPr="00672291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24.409.872,13</w:t>
      </w:r>
      <w:r w:rsidR="00060CEE">
        <w:rPr>
          <w:rFonts w:ascii="Arial" w:hAnsi="Arial" w:cs="Arial"/>
          <w:color w:val="424242"/>
          <w:sz w:val="17"/>
          <w:szCs w:val="17"/>
          <w:shd w:val="clear" w:color="auto" w:fill="FFFFFF"/>
        </w:rPr>
        <w:t xml:space="preserve"> </w:t>
      </w:r>
      <w:r w:rsidR="00837005">
        <w:rPr>
          <w:rFonts w:ascii="Arial" w:hAnsi="Arial" w:cs="Arial"/>
          <w:sz w:val="24"/>
          <w:szCs w:val="24"/>
        </w:rPr>
        <w:t xml:space="preserve">(vinte e </w:t>
      </w:r>
      <w:r w:rsidR="00403C9E">
        <w:rPr>
          <w:rFonts w:ascii="Arial" w:hAnsi="Arial" w:cs="Arial"/>
          <w:sz w:val="24"/>
          <w:szCs w:val="24"/>
        </w:rPr>
        <w:t>quatro</w:t>
      </w:r>
      <w:r w:rsidR="005E3EDA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milhões </w:t>
      </w:r>
      <w:r w:rsidR="00672291">
        <w:rPr>
          <w:rFonts w:ascii="Arial" w:hAnsi="Arial" w:cs="Arial"/>
          <w:sz w:val="24"/>
          <w:szCs w:val="24"/>
        </w:rPr>
        <w:t>quatrocentos e nove</w:t>
      </w:r>
      <w:r w:rsidR="00A129D4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672291">
        <w:rPr>
          <w:rFonts w:ascii="Arial" w:hAnsi="Arial" w:cs="Arial"/>
          <w:sz w:val="24"/>
          <w:szCs w:val="24"/>
        </w:rPr>
        <w:t>oitocentos e setenta e dois</w:t>
      </w:r>
      <w:r w:rsidR="000F0DE7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is e </w:t>
      </w:r>
      <w:r w:rsidR="00672291">
        <w:rPr>
          <w:rFonts w:ascii="Arial" w:hAnsi="Arial" w:cs="Arial"/>
          <w:sz w:val="24"/>
          <w:szCs w:val="24"/>
        </w:rPr>
        <w:t>treze</w:t>
      </w:r>
      <w:r w:rsidR="00A12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FE27BD">
        <w:rPr>
          <w:rFonts w:ascii="Arial" w:hAnsi="Arial" w:cs="Arial"/>
          <w:sz w:val="24"/>
          <w:szCs w:val="24"/>
        </w:rPr>
        <w:t>70</w:t>
      </w:r>
      <w:r w:rsidR="00403C9E">
        <w:rPr>
          <w:rFonts w:ascii="Arial" w:hAnsi="Arial" w:cs="Arial"/>
          <w:sz w:val="24"/>
          <w:szCs w:val="24"/>
        </w:rPr>
        <w:t>,</w:t>
      </w:r>
      <w:r w:rsidR="00FE27BD">
        <w:rPr>
          <w:rFonts w:ascii="Arial" w:hAnsi="Arial" w:cs="Arial"/>
          <w:sz w:val="24"/>
          <w:szCs w:val="24"/>
        </w:rPr>
        <w:t>03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E27BD">
        <w:rPr>
          <w:rFonts w:ascii="Arial" w:hAnsi="Arial" w:cs="Arial"/>
          <w:sz w:val="24"/>
          <w:szCs w:val="24"/>
        </w:rPr>
        <w:t>recursos aplicados em 9</w:t>
      </w:r>
      <w:r w:rsidR="00042176">
        <w:rPr>
          <w:rFonts w:ascii="Arial" w:hAnsi="Arial" w:cs="Arial"/>
          <w:sz w:val="24"/>
          <w:szCs w:val="24"/>
        </w:rPr>
        <w:t xml:space="preserve"> (</w:t>
      </w:r>
      <w:r w:rsidR="00FE27BD">
        <w:rPr>
          <w:rFonts w:ascii="Arial" w:hAnsi="Arial" w:cs="Arial"/>
          <w:sz w:val="24"/>
          <w:szCs w:val="24"/>
        </w:rPr>
        <w:t>nove</w:t>
      </w:r>
      <w:r w:rsidRPr="009F6BD3">
        <w:rPr>
          <w:rFonts w:ascii="Arial" w:hAnsi="Arial" w:cs="Arial"/>
          <w:sz w:val="24"/>
          <w:szCs w:val="24"/>
        </w:rPr>
        <w:t>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</w:t>
      </w:r>
      <w:r w:rsidRPr="00CF2C7A">
        <w:rPr>
          <w:rFonts w:ascii="Arial" w:hAnsi="Arial" w:cs="Arial"/>
          <w:b/>
          <w:sz w:val="24"/>
          <w:szCs w:val="24"/>
        </w:rPr>
        <w:t xml:space="preserve"> </w:t>
      </w:r>
      <w:r w:rsidR="00CE2867" w:rsidRPr="00CE2867">
        <w:rPr>
          <w:rFonts w:ascii="Arial" w:hAnsi="Arial" w:cs="Arial"/>
          <w:b/>
          <w:color w:val="424242"/>
          <w:sz w:val="24"/>
          <w:szCs w:val="24"/>
        </w:rPr>
        <w:t>5.294.356,44</w:t>
      </w:r>
      <w:r w:rsidRPr="009F6BD3">
        <w:rPr>
          <w:rFonts w:ascii="Arial" w:hAnsi="Arial" w:cs="Arial"/>
          <w:sz w:val="24"/>
          <w:szCs w:val="24"/>
        </w:rPr>
        <w:t xml:space="preserve"> (cinco milhões </w:t>
      </w:r>
      <w:r w:rsidR="000D5D9C">
        <w:rPr>
          <w:rFonts w:ascii="Arial" w:hAnsi="Arial" w:cs="Arial"/>
          <w:sz w:val="24"/>
          <w:szCs w:val="24"/>
        </w:rPr>
        <w:t xml:space="preserve">duzentos e </w:t>
      </w:r>
      <w:r w:rsidR="00CE2867">
        <w:rPr>
          <w:rFonts w:ascii="Arial" w:hAnsi="Arial" w:cs="Arial"/>
          <w:sz w:val="24"/>
          <w:szCs w:val="24"/>
        </w:rPr>
        <w:t>noventa e quatro</w:t>
      </w:r>
      <w:r w:rsidR="003432D6">
        <w:rPr>
          <w:rFonts w:ascii="Arial" w:hAnsi="Arial" w:cs="Arial"/>
          <w:sz w:val="24"/>
          <w:szCs w:val="24"/>
        </w:rPr>
        <w:t xml:space="preserve"> </w:t>
      </w:r>
      <w:r w:rsidR="008963D2">
        <w:rPr>
          <w:rFonts w:ascii="Arial" w:hAnsi="Arial" w:cs="Arial"/>
          <w:sz w:val="24"/>
          <w:szCs w:val="24"/>
        </w:rPr>
        <w:t xml:space="preserve">mil </w:t>
      </w:r>
      <w:r w:rsidR="00CE2867">
        <w:rPr>
          <w:rFonts w:ascii="Arial" w:hAnsi="Arial" w:cs="Arial"/>
          <w:sz w:val="24"/>
          <w:szCs w:val="24"/>
        </w:rPr>
        <w:t>trezentos e cinquenta e seis</w:t>
      </w:r>
      <w:r w:rsidR="003432D6">
        <w:rPr>
          <w:rFonts w:ascii="Arial" w:hAnsi="Arial" w:cs="Arial"/>
          <w:sz w:val="24"/>
          <w:szCs w:val="24"/>
        </w:rPr>
        <w:t xml:space="preserve"> </w:t>
      </w:r>
      <w:r w:rsidR="000D5D9C">
        <w:rPr>
          <w:rFonts w:ascii="Arial" w:hAnsi="Arial" w:cs="Arial"/>
          <w:sz w:val="24"/>
          <w:szCs w:val="24"/>
        </w:rPr>
        <w:t xml:space="preserve">reais e </w:t>
      </w:r>
      <w:r w:rsidR="003432D6">
        <w:rPr>
          <w:rFonts w:ascii="Arial" w:hAnsi="Arial" w:cs="Arial"/>
          <w:sz w:val="24"/>
          <w:szCs w:val="24"/>
        </w:rPr>
        <w:t>qua</w:t>
      </w:r>
      <w:r w:rsidR="00CE2867">
        <w:rPr>
          <w:rFonts w:ascii="Arial" w:hAnsi="Arial" w:cs="Arial"/>
          <w:sz w:val="24"/>
          <w:szCs w:val="24"/>
        </w:rPr>
        <w:t>renta e quatro</w:t>
      </w:r>
      <w:r w:rsidR="00343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45726C">
        <w:rPr>
          <w:rFonts w:ascii="Arial" w:hAnsi="Arial" w:cs="Arial"/>
          <w:sz w:val="24"/>
          <w:szCs w:val="24"/>
        </w:rPr>
        <w:t>15,</w:t>
      </w:r>
      <w:r w:rsidR="00CE2867">
        <w:rPr>
          <w:rFonts w:ascii="Arial" w:hAnsi="Arial" w:cs="Arial"/>
          <w:sz w:val="24"/>
          <w:szCs w:val="24"/>
        </w:rPr>
        <w:t>19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2 (dois</w:t>
      </w:r>
      <w:r w:rsidRPr="009F6BD3">
        <w:rPr>
          <w:rFonts w:ascii="Arial" w:hAnsi="Arial" w:cs="Arial"/>
          <w:sz w:val="24"/>
          <w:szCs w:val="24"/>
        </w:rPr>
        <w:t>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>R</w:t>
      </w:r>
      <w:r w:rsidR="006B5942" w:rsidRPr="00AA63D5">
        <w:rPr>
          <w:rFonts w:ascii="Arial" w:hAnsi="Arial" w:cs="Arial"/>
          <w:b/>
          <w:sz w:val="24"/>
          <w:szCs w:val="24"/>
        </w:rPr>
        <w:t>$</w:t>
      </w:r>
      <w:r w:rsidR="006B5942" w:rsidRPr="00B12C27">
        <w:rPr>
          <w:rFonts w:ascii="Arial" w:hAnsi="Arial" w:cs="Arial"/>
          <w:b/>
          <w:sz w:val="24"/>
          <w:szCs w:val="24"/>
        </w:rPr>
        <w:t xml:space="preserve"> </w:t>
      </w:r>
      <w:r w:rsidR="00103ED4" w:rsidRPr="00103ED4">
        <w:rPr>
          <w:rFonts w:ascii="Arial" w:hAnsi="Arial" w:cs="Arial"/>
          <w:b/>
          <w:color w:val="424242"/>
          <w:sz w:val="24"/>
          <w:szCs w:val="24"/>
        </w:rPr>
        <w:t>1.666.786,80</w:t>
      </w:r>
      <w:r w:rsidRPr="009F6BD3">
        <w:rPr>
          <w:rFonts w:ascii="Arial" w:hAnsi="Arial" w:cs="Arial"/>
          <w:sz w:val="24"/>
          <w:szCs w:val="24"/>
        </w:rPr>
        <w:t xml:space="preserve"> (</w:t>
      </w:r>
      <w:r w:rsidR="00CC4924">
        <w:rPr>
          <w:rFonts w:ascii="Arial" w:hAnsi="Arial" w:cs="Arial"/>
          <w:sz w:val="24"/>
          <w:szCs w:val="24"/>
        </w:rPr>
        <w:t xml:space="preserve">um milhão seiscentos e </w:t>
      </w:r>
      <w:r w:rsidR="001E5F22">
        <w:rPr>
          <w:rFonts w:ascii="Arial" w:hAnsi="Arial" w:cs="Arial"/>
          <w:sz w:val="24"/>
          <w:szCs w:val="24"/>
        </w:rPr>
        <w:t xml:space="preserve">sessenta e </w:t>
      </w:r>
      <w:r w:rsidR="00B12C27">
        <w:rPr>
          <w:rFonts w:ascii="Arial" w:hAnsi="Arial" w:cs="Arial"/>
          <w:sz w:val="24"/>
          <w:szCs w:val="24"/>
        </w:rPr>
        <w:t>seis</w:t>
      </w:r>
      <w:r w:rsidR="001E5F22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103ED4">
        <w:rPr>
          <w:rFonts w:ascii="Arial" w:hAnsi="Arial" w:cs="Arial"/>
          <w:sz w:val="24"/>
          <w:szCs w:val="24"/>
        </w:rPr>
        <w:t>setecentos e oitenta e seis</w:t>
      </w:r>
      <w:r w:rsidR="00271BAE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eais e </w:t>
      </w:r>
      <w:r w:rsidR="00103ED4">
        <w:rPr>
          <w:rFonts w:ascii="Arial" w:hAnsi="Arial" w:cs="Arial"/>
          <w:sz w:val="24"/>
          <w:szCs w:val="24"/>
        </w:rPr>
        <w:t>oitenta</w:t>
      </w:r>
      <w:r w:rsidR="00AA6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103ED4">
        <w:rPr>
          <w:rFonts w:ascii="Arial" w:hAnsi="Arial" w:cs="Arial"/>
          <w:sz w:val="24"/>
          <w:szCs w:val="24"/>
        </w:rPr>
        <w:t>4,78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="001E6469">
        <w:rPr>
          <w:rFonts w:ascii="Arial" w:hAnsi="Arial" w:cs="Arial"/>
          <w:b/>
          <w:sz w:val="24"/>
          <w:szCs w:val="24"/>
        </w:rPr>
        <w:t xml:space="preserve">R$ </w:t>
      </w:r>
      <w:r w:rsidR="00CE2867" w:rsidRPr="00CE2867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1.981.451,90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CE2867">
        <w:rPr>
          <w:rFonts w:ascii="Arial" w:hAnsi="Arial" w:cs="Arial"/>
          <w:sz w:val="24"/>
          <w:szCs w:val="24"/>
        </w:rPr>
        <w:t>oitenta e um</w:t>
      </w:r>
      <w:r w:rsidR="00030B39">
        <w:rPr>
          <w:rFonts w:ascii="Arial" w:hAnsi="Arial" w:cs="Arial"/>
          <w:sz w:val="24"/>
          <w:szCs w:val="24"/>
        </w:rPr>
        <w:t xml:space="preserve"> mil </w:t>
      </w:r>
      <w:r w:rsidR="00CE2867">
        <w:rPr>
          <w:rFonts w:ascii="Arial" w:hAnsi="Arial" w:cs="Arial"/>
          <w:sz w:val="24"/>
          <w:szCs w:val="24"/>
        </w:rPr>
        <w:t xml:space="preserve">quatrocentos e </w:t>
      </w:r>
      <w:r w:rsidR="003432D6">
        <w:rPr>
          <w:rFonts w:ascii="Arial" w:hAnsi="Arial" w:cs="Arial"/>
          <w:sz w:val="24"/>
          <w:szCs w:val="24"/>
        </w:rPr>
        <w:t xml:space="preserve">cinquenta e </w:t>
      </w:r>
      <w:r w:rsidR="00CE2867">
        <w:rPr>
          <w:rFonts w:ascii="Arial" w:hAnsi="Arial" w:cs="Arial"/>
          <w:sz w:val="24"/>
          <w:szCs w:val="24"/>
        </w:rPr>
        <w:t>um</w:t>
      </w:r>
      <w:r w:rsidR="00EB3705">
        <w:rPr>
          <w:rFonts w:ascii="Arial" w:hAnsi="Arial" w:cs="Arial"/>
          <w:sz w:val="24"/>
          <w:szCs w:val="24"/>
        </w:rPr>
        <w:t xml:space="preserve"> reais</w:t>
      </w:r>
      <w:r w:rsidR="003432D6">
        <w:rPr>
          <w:rFonts w:ascii="Arial" w:hAnsi="Arial" w:cs="Arial"/>
          <w:sz w:val="24"/>
          <w:szCs w:val="24"/>
        </w:rPr>
        <w:t xml:space="preserve"> e </w:t>
      </w:r>
      <w:r w:rsidR="00CE2867">
        <w:rPr>
          <w:rFonts w:ascii="Arial" w:hAnsi="Arial" w:cs="Arial"/>
          <w:sz w:val="24"/>
          <w:szCs w:val="24"/>
        </w:rPr>
        <w:t>noventa</w:t>
      </w:r>
      <w:r w:rsidR="003432D6">
        <w:rPr>
          <w:rFonts w:ascii="Arial" w:hAnsi="Arial" w:cs="Arial"/>
          <w:sz w:val="24"/>
          <w:szCs w:val="24"/>
        </w:rPr>
        <w:t xml:space="preserve"> centavos</w:t>
      </w:r>
      <w:r>
        <w:rPr>
          <w:rFonts w:ascii="Arial" w:hAnsi="Arial" w:cs="Arial"/>
          <w:sz w:val="24"/>
          <w:szCs w:val="24"/>
        </w:rPr>
        <w:t>), equivalente a</w:t>
      </w:r>
      <w:r w:rsidR="00CE2867">
        <w:rPr>
          <w:rFonts w:ascii="Arial" w:hAnsi="Arial" w:cs="Arial"/>
          <w:sz w:val="24"/>
          <w:szCs w:val="24"/>
        </w:rPr>
        <w:t xml:space="preserve"> 5,68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>R$</w:t>
      </w:r>
      <w:r w:rsidRPr="00103ED4">
        <w:rPr>
          <w:rFonts w:ascii="Arial" w:hAnsi="Arial" w:cs="Arial"/>
          <w:b/>
          <w:sz w:val="24"/>
          <w:szCs w:val="24"/>
        </w:rPr>
        <w:t xml:space="preserve"> </w:t>
      </w:r>
      <w:r w:rsidR="00103ED4" w:rsidRPr="00103ED4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1.503.650,47</w:t>
      </w:r>
      <w:r w:rsidR="00C60A0C">
        <w:rPr>
          <w:rFonts w:ascii="Arial" w:hAnsi="Arial" w:cs="Arial"/>
          <w:sz w:val="24"/>
          <w:szCs w:val="24"/>
        </w:rPr>
        <w:t xml:space="preserve"> (</w:t>
      </w:r>
      <w:r w:rsidR="00CB605D">
        <w:rPr>
          <w:rFonts w:ascii="Arial" w:hAnsi="Arial" w:cs="Arial"/>
          <w:sz w:val="24"/>
          <w:szCs w:val="24"/>
        </w:rPr>
        <w:t>um milhão qu</w:t>
      </w:r>
      <w:r w:rsidR="00103ED4">
        <w:rPr>
          <w:rFonts w:ascii="Arial" w:hAnsi="Arial" w:cs="Arial"/>
          <w:sz w:val="24"/>
          <w:szCs w:val="24"/>
        </w:rPr>
        <w:t xml:space="preserve">inhentos e três </w:t>
      </w:r>
      <w:r w:rsidR="00CB605D">
        <w:rPr>
          <w:rFonts w:ascii="Arial" w:hAnsi="Arial" w:cs="Arial"/>
          <w:sz w:val="24"/>
          <w:szCs w:val="24"/>
        </w:rPr>
        <w:t xml:space="preserve">mil </w:t>
      </w:r>
      <w:r w:rsidR="000F70AA">
        <w:rPr>
          <w:rFonts w:ascii="Arial" w:hAnsi="Arial" w:cs="Arial"/>
          <w:sz w:val="24"/>
          <w:szCs w:val="24"/>
        </w:rPr>
        <w:t xml:space="preserve">seiscentos e </w:t>
      </w:r>
      <w:r w:rsidR="00103ED4">
        <w:rPr>
          <w:rFonts w:ascii="Arial" w:hAnsi="Arial" w:cs="Arial"/>
          <w:sz w:val="24"/>
          <w:szCs w:val="24"/>
        </w:rPr>
        <w:t>cinquenta r</w:t>
      </w:r>
      <w:r w:rsidR="00CB605D">
        <w:rPr>
          <w:rFonts w:ascii="Arial" w:hAnsi="Arial" w:cs="Arial"/>
          <w:sz w:val="24"/>
          <w:szCs w:val="24"/>
        </w:rPr>
        <w:t xml:space="preserve">eais e </w:t>
      </w:r>
      <w:r w:rsidR="00103ED4">
        <w:rPr>
          <w:rFonts w:ascii="Arial" w:hAnsi="Arial" w:cs="Arial"/>
          <w:sz w:val="24"/>
          <w:szCs w:val="24"/>
        </w:rPr>
        <w:t>quarenta e sete</w:t>
      </w:r>
      <w:r w:rsidR="000F70AA">
        <w:rPr>
          <w:rFonts w:ascii="Arial" w:hAnsi="Arial" w:cs="Arial"/>
          <w:sz w:val="24"/>
          <w:szCs w:val="24"/>
        </w:rPr>
        <w:t xml:space="preserve"> </w:t>
      </w:r>
      <w:r w:rsidR="00CB605D">
        <w:rPr>
          <w:rFonts w:ascii="Arial" w:hAnsi="Arial" w:cs="Arial"/>
          <w:sz w:val="24"/>
          <w:szCs w:val="24"/>
        </w:rPr>
        <w:t>centavos</w:t>
      </w:r>
      <w:r w:rsidRPr="009F6BD3">
        <w:rPr>
          <w:rFonts w:ascii="Arial" w:hAnsi="Arial" w:cs="Arial"/>
          <w:sz w:val="24"/>
          <w:szCs w:val="24"/>
        </w:rPr>
        <w:t>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8353B8">
        <w:rPr>
          <w:rFonts w:ascii="Arial" w:hAnsi="Arial" w:cs="Arial"/>
          <w:sz w:val="24"/>
          <w:szCs w:val="24"/>
        </w:rPr>
        <w:t>4,31</w:t>
      </w:r>
      <w:bookmarkStart w:id="0" w:name="_GoBack"/>
      <w:bookmarkEnd w:id="0"/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CB605D">
        <w:rPr>
          <w:rFonts w:ascii="Arial" w:hAnsi="Arial" w:cs="Arial"/>
          <w:sz w:val="24"/>
          <w:szCs w:val="24"/>
        </w:rPr>
        <w:t>recursos aplicados em 2</w:t>
      </w:r>
      <w:r w:rsidR="00C60A0C">
        <w:rPr>
          <w:rFonts w:ascii="Arial" w:hAnsi="Arial" w:cs="Arial"/>
          <w:sz w:val="24"/>
          <w:szCs w:val="24"/>
        </w:rPr>
        <w:t xml:space="preserve"> (</w:t>
      </w:r>
      <w:r w:rsidR="00CB605D">
        <w:rPr>
          <w:rFonts w:ascii="Arial" w:hAnsi="Arial" w:cs="Arial"/>
          <w:sz w:val="24"/>
          <w:szCs w:val="24"/>
        </w:rPr>
        <w:t>dois</w:t>
      </w:r>
      <w:r w:rsidR="00F163D0" w:rsidRPr="009F6BD3">
        <w:rPr>
          <w:rFonts w:ascii="Arial" w:hAnsi="Arial" w:cs="Arial"/>
          <w:sz w:val="24"/>
          <w:szCs w:val="24"/>
        </w:rPr>
        <w:t>) Fundo</w:t>
      </w:r>
      <w:r w:rsidR="00CB605D">
        <w:rPr>
          <w:rFonts w:ascii="Arial" w:hAnsi="Arial" w:cs="Arial"/>
          <w:sz w:val="24"/>
          <w:szCs w:val="24"/>
        </w:rPr>
        <w:t>s</w:t>
      </w:r>
      <w:r w:rsidR="00C60A0C">
        <w:rPr>
          <w:rFonts w:ascii="Arial" w:hAnsi="Arial" w:cs="Arial"/>
          <w:sz w:val="24"/>
          <w:szCs w:val="24"/>
        </w:rPr>
        <w:t xml:space="preserve"> de Investimento</w:t>
      </w:r>
      <w:r w:rsidR="00CB605D">
        <w:rPr>
          <w:rFonts w:ascii="Arial" w:hAnsi="Arial" w:cs="Arial"/>
          <w:sz w:val="24"/>
          <w:szCs w:val="24"/>
        </w:rPr>
        <w:t>s</w:t>
      </w:r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C2" w:rsidRDefault="006233C2">
      <w:pPr>
        <w:spacing w:after="0" w:line="240" w:lineRule="auto"/>
      </w:pPr>
      <w:r>
        <w:separator/>
      </w:r>
    </w:p>
  </w:endnote>
  <w:endnote w:type="continuationSeparator" w:id="0">
    <w:p w:rsidR="006233C2" w:rsidRDefault="006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C2" w:rsidRDefault="006233C2">
      <w:pPr>
        <w:spacing w:after="0" w:line="240" w:lineRule="auto"/>
      </w:pPr>
      <w:r>
        <w:separator/>
      </w:r>
    </w:p>
  </w:footnote>
  <w:footnote w:type="continuationSeparator" w:id="0">
    <w:p w:rsidR="006233C2" w:rsidRDefault="0062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6233C2">
    <w:pPr>
      <w:pStyle w:val="Cabealho"/>
      <w:rPr>
        <w:rFonts w:ascii="Arial" w:hAnsi="Arial" w:cs="Arial"/>
        <w:noProof/>
        <w:lang w:eastAsia="pt-BR"/>
      </w:rPr>
    </w:pPr>
  </w:p>
  <w:p w:rsidR="009D29BB" w:rsidRDefault="006233C2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6233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30B39"/>
    <w:rsid w:val="00040BDD"/>
    <w:rsid w:val="00042176"/>
    <w:rsid w:val="00060CEE"/>
    <w:rsid w:val="000C0947"/>
    <w:rsid w:val="000C49C5"/>
    <w:rsid w:val="000D5D25"/>
    <w:rsid w:val="000D5D9C"/>
    <w:rsid w:val="000F0DE7"/>
    <w:rsid w:val="000F70AA"/>
    <w:rsid w:val="00103ED4"/>
    <w:rsid w:val="00140FFC"/>
    <w:rsid w:val="00193342"/>
    <w:rsid w:val="001A1639"/>
    <w:rsid w:val="001E5F22"/>
    <w:rsid w:val="001E6469"/>
    <w:rsid w:val="001F42E9"/>
    <w:rsid w:val="00205652"/>
    <w:rsid w:val="00271BAE"/>
    <w:rsid w:val="003000B2"/>
    <w:rsid w:val="003432D6"/>
    <w:rsid w:val="003A3008"/>
    <w:rsid w:val="003E393F"/>
    <w:rsid w:val="00403C9E"/>
    <w:rsid w:val="0045726C"/>
    <w:rsid w:val="00476AD1"/>
    <w:rsid w:val="004E04C7"/>
    <w:rsid w:val="004E2D0B"/>
    <w:rsid w:val="00565013"/>
    <w:rsid w:val="00567D59"/>
    <w:rsid w:val="0058113E"/>
    <w:rsid w:val="00597A24"/>
    <w:rsid w:val="005C1B7B"/>
    <w:rsid w:val="005C40AD"/>
    <w:rsid w:val="005E3EDA"/>
    <w:rsid w:val="00621E4A"/>
    <w:rsid w:val="006233C2"/>
    <w:rsid w:val="00672291"/>
    <w:rsid w:val="0068229E"/>
    <w:rsid w:val="006B5942"/>
    <w:rsid w:val="00712CD9"/>
    <w:rsid w:val="00732240"/>
    <w:rsid w:val="00744EB5"/>
    <w:rsid w:val="00773DB8"/>
    <w:rsid w:val="0079270F"/>
    <w:rsid w:val="007C21F4"/>
    <w:rsid w:val="007F639C"/>
    <w:rsid w:val="00804813"/>
    <w:rsid w:val="008353B8"/>
    <w:rsid w:val="00837005"/>
    <w:rsid w:val="008963D2"/>
    <w:rsid w:val="008C2AE7"/>
    <w:rsid w:val="008F2EF3"/>
    <w:rsid w:val="008F324B"/>
    <w:rsid w:val="009A220C"/>
    <w:rsid w:val="009D3E5A"/>
    <w:rsid w:val="009F5F6D"/>
    <w:rsid w:val="00A03543"/>
    <w:rsid w:val="00A10D02"/>
    <w:rsid w:val="00A129D4"/>
    <w:rsid w:val="00A15C6C"/>
    <w:rsid w:val="00A226DF"/>
    <w:rsid w:val="00A56199"/>
    <w:rsid w:val="00A61823"/>
    <w:rsid w:val="00AA63D5"/>
    <w:rsid w:val="00AB299A"/>
    <w:rsid w:val="00AE3088"/>
    <w:rsid w:val="00B12C27"/>
    <w:rsid w:val="00B622A3"/>
    <w:rsid w:val="00B76780"/>
    <w:rsid w:val="00BF4D02"/>
    <w:rsid w:val="00C2338E"/>
    <w:rsid w:val="00C31858"/>
    <w:rsid w:val="00C46558"/>
    <w:rsid w:val="00C60A0C"/>
    <w:rsid w:val="00C653C0"/>
    <w:rsid w:val="00CA5DF5"/>
    <w:rsid w:val="00CB605D"/>
    <w:rsid w:val="00CC4924"/>
    <w:rsid w:val="00CE2867"/>
    <w:rsid w:val="00CF2C7A"/>
    <w:rsid w:val="00DC22B6"/>
    <w:rsid w:val="00DD77DF"/>
    <w:rsid w:val="00DE221C"/>
    <w:rsid w:val="00E06C4F"/>
    <w:rsid w:val="00E17EE3"/>
    <w:rsid w:val="00E211F6"/>
    <w:rsid w:val="00E33AC1"/>
    <w:rsid w:val="00E36266"/>
    <w:rsid w:val="00E56E12"/>
    <w:rsid w:val="00E626B9"/>
    <w:rsid w:val="00E62D87"/>
    <w:rsid w:val="00E82F1C"/>
    <w:rsid w:val="00E86C99"/>
    <w:rsid w:val="00E9142E"/>
    <w:rsid w:val="00EA0399"/>
    <w:rsid w:val="00EB3705"/>
    <w:rsid w:val="00EE6B71"/>
    <w:rsid w:val="00F163D0"/>
    <w:rsid w:val="00F31EE8"/>
    <w:rsid w:val="00F66B94"/>
    <w:rsid w:val="00FD0863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DABB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10</cp:revision>
  <dcterms:created xsi:type="dcterms:W3CDTF">2022-02-03T14:23:00Z</dcterms:created>
  <dcterms:modified xsi:type="dcterms:W3CDTF">2022-02-03T14:35:00Z</dcterms:modified>
</cp:coreProperties>
</file>